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91"/>
        <w:gridCol w:w="1979"/>
        <w:gridCol w:w="1889"/>
        <w:gridCol w:w="2330"/>
      </w:tblGrid>
      <w:tr w:rsidR="00CA66CD" w:rsidRPr="00070345" w:rsidTr="00052986">
        <w:trPr>
          <w:trHeight w:val="883"/>
        </w:trPr>
        <w:tc>
          <w:tcPr>
            <w:tcW w:w="9889" w:type="dxa"/>
            <w:gridSpan w:val="4"/>
            <w:vAlign w:val="center"/>
          </w:tcPr>
          <w:p w:rsidR="00CA66CD" w:rsidRPr="00070345" w:rsidRDefault="00CA66CD" w:rsidP="00D17EAD">
            <w:pPr>
              <w:jc w:val="center"/>
            </w:pPr>
            <w:r>
              <w:t>SIDIKA DOĞRUÖZ ÖZEL EĞİTİM İŞ UYGULAMA MERKEZİ</w:t>
            </w:r>
          </w:p>
          <w:p w:rsidR="00CA66CD" w:rsidRPr="00070345" w:rsidRDefault="00CA66CD" w:rsidP="00D17EAD">
            <w:pPr>
              <w:jc w:val="center"/>
            </w:pPr>
            <w:r w:rsidRPr="00EF52E7">
              <w:t>EĞİTİM- ÖĞRETİM</w:t>
            </w:r>
            <w:r w:rsidRPr="00070345">
              <w:t xml:space="preserve"> KONULU FAALİYET SONU RAPORU</w:t>
            </w:r>
          </w:p>
        </w:tc>
      </w:tr>
      <w:tr w:rsidR="00CA66CD" w:rsidRPr="00070345" w:rsidTr="00052986">
        <w:trPr>
          <w:trHeight w:val="20"/>
        </w:trPr>
        <w:tc>
          <w:tcPr>
            <w:tcW w:w="3691" w:type="dxa"/>
            <w:vAlign w:val="center"/>
          </w:tcPr>
          <w:p w:rsidR="00CA66CD" w:rsidRPr="00070345" w:rsidRDefault="00CA66CD" w:rsidP="00D17EAD">
            <w:pPr>
              <w:jc w:val="both"/>
            </w:pPr>
            <w:r w:rsidRPr="00070345">
              <w:t>Amaç No :</w:t>
            </w:r>
            <w:r>
              <w:t>1</w:t>
            </w:r>
          </w:p>
        </w:tc>
        <w:tc>
          <w:tcPr>
            <w:tcW w:w="3868" w:type="dxa"/>
            <w:gridSpan w:val="2"/>
            <w:vAlign w:val="center"/>
          </w:tcPr>
          <w:p w:rsidR="00CA66CD" w:rsidRPr="00070345" w:rsidRDefault="00CA66CD" w:rsidP="00D17EAD">
            <w:pPr>
              <w:jc w:val="both"/>
            </w:pPr>
            <w:r w:rsidRPr="00070345">
              <w:t>Hedef No:</w:t>
            </w:r>
            <w:r>
              <w:t>1</w:t>
            </w:r>
          </w:p>
        </w:tc>
        <w:tc>
          <w:tcPr>
            <w:tcW w:w="2330" w:type="dxa"/>
            <w:vAlign w:val="center"/>
          </w:tcPr>
          <w:p w:rsidR="00CA66CD" w:rsidRPr="00070345" w:rsidRDefault="00CA66CD" w:rsidP="00D17EAD">
            <w:pPr>
              <w:jc w:val="both"/>
            </w:pPr>
            <w:r w:rsidRPr="00070345">
              <w:t>Faaliyet No:</w:t>
            </w:r>
            <w:r>
              <w:t>1,2,3</w:t>
            </w:r>
          </w:p>
        </w:tc>
      </w:tr>
      <w:tr w:rsidR="00CA66CD" w:rsidRPr="00070345" w:rsidTr="00052986">
        <w:trPr>
          <w:trHeight w:val="20"/>
        </w:trPr>
        <w:tc>
          <w:tcPr>
            <w:tcW w:w="9889" w:type="dxa"/>
            <w:gridSpan w:val="4"/>
            <w:vAlign w:val="center"/>
          </w:tcPr>
          <w:p w:rsidR="00CA66CD" w:rsidRPr="00070345" w:rsidRDefault="00CA66CD" w:rsidP="00A4686D">
            <w:pPr>
              <w:rPr>
                <w:i/>
              </w:rPr>
            </w:pPr>
            <w:r w:rsidRPr="00070345">
              <w:t>Çalışma Konusu:</w:t>
            </w:r>
            <w:r>
              <w:t xml:space="preserve"> </w:t>
            </w:r>
            <w:r w:rsidRPr="00027838">
              <w:t xml:space="preserve"> </w:t>
            </w:r>
            <w:r>
              <w:t xml:space="preserve"> Öğrencilerimizin  yapılarına uygun yönlendirme yaparak okulumuzun  başarısını artırmak</w:t>
            </w:r>
          </w:p>
        </w:tc>
      </w:tr>
      <w:tr w:rsidR="00CA66CD" w:rsidRPr="00070345" w:rsidTr="00052986">
        <w:trPr>
          <w:trHeight w:val="290"/>
        </w:trPr>
        <w:tc>
          <w:tcPr>
            <w:tcW w:w="9889" w:type="dxa"/>
            <w:gridSpan w:val="4"/>
            <w:vAlign w:val="center"/>
          </w:tcPr>
          <w:p w:rsidR="00CA66CD" w:rsidRPr="00070345" w:rsidRDefault="00CA66CD" w:rsidP="00D17EAD">
            <w:pPr>
              <w:jc w:val="both"/>
              <w:rPr>
                <w:i/>
              </w:rPr>
            </w:pPr>
            <w:r w:rsidRPr="00070345">
              <w:t>Faaliyetin Adı:</w:t>
            </w:r>
            <w:r>
              <w:t xml:space="preserve"> 1,2,3 nolu faliyetler</w:t>
            </w:r>
          </w:p>
        </w:tc>
      </w:tr>
      <w:tr w:rsidR="00CA66CD" w:rsidRPr="00070345" w:rsidTr="00052986">
        <w:trPr>
          <w:trHeight w:val="20"/>
        </w:trPr>
        <w:tc>
          <w:tcPr>
            <w:tcW w:w="9889" w:type="dxa"/>
            <w:gridSpan w:val="4"/>
            <w:vAlign w:val="center"/>
          </w:tcPr>
          <w:p w:rsidR="00CA66CD" w:rsidRPr="00070345" w:rsidRDefault="00CA66CD" w:rsidP="00EF52E7">
            <w:pPr>
              <w:jc w:val="both"/>
            </w:pPr>
            <w:r w:rsidRPr="00070345">
              <w:t>Faaliyetten sorumlu Kişi/Kişiler:</w:t>
            </w:r>
            <w:r>
              <w:t xml:space="preserve"> Okul idaresi</w:t>
            </w:r>
          </w:p>
        </w:tc>
      </w:tr>
      <w:tr w:rsidR="00CA66CD" w:rsidRPr="00070345" w:rsidTr="00052986">
        <w:trPr>
          <w:trHeight w:val="20"/>
        </w:trPr>
        <w:tc>
          <w:tcPr>
            <w:tcW w:w="5670" w:type="dxa"/>
            <w:gridSpan w:val="2"/>
            <w:vAlign w:val="center"/>
          </w:tcPr>
          <w:p w:rsidR="00CA66CD" w:rsidRPr="00070345" w:rsidRDefault="00CA66CD" w:rsidP="00D17EAD">
            <w:pPr>
              <w:jc w:val="both"/>
              <w:rPr>
                <w:i/>
              </w:rPr>
            </w:pPr>
            <w:r w:rsidRPr="00070345">
              <w:t>Faaliyetin başladığı tarih:</w:t>
            </w:r>
            <w:r>
              <w:t xml:space="preserve"> Ocak 2015</w:t>
            </w:r>
          </w:p>
        </w:tc>
        <w:tc>
          <w:tcPr>
            <w:tcW w:w="4219" w:type="dxa"/>
            <w:gridSpan w:val="2"/>
            <w:tcBorders>
              <w:left w:val="nil"/>
            </w:tcBorders>
            <w:vAlign w:val="center"/>
          </w:tcPr>
          <w:p w:rsidR="00CA66CD" w:rsidRPr="00070345" w:rsidRDefault="00CA66CD" w:rsidP="00D17EAD">
            <w:pPr>
              <w:jc w:val="both"/>
              <w:rPr>
                <w:i/>
              </w:rPr>
            </w:pPr>
            <w:r w:rsidRPr="00070345">
              <w:t>Faaliyetin bittiği tarih:</w:t>
            </w:r>
            <w:r>
              <w:t xml:space="preserve"> Aralık 2019</w:t>
            </w:r>
          </w:p>
        </w:tc>
      </w:tr>
      <w:tr w:rsidR="00CA66CD" w:rsidRPr="00070345" w:rsidTr="00052986">
        <w:trPr>
          <w:trHeight w:val="20"/>
        </w:trPr>
        <w:tc>
          <w:tcPr>
            <w:tcW w:w="5670" w:type="dxa"/>
            <w:gridSpan w:val="2"/>
            <w:vAlign w:val="center"/>
          </w:tcPr>
          <w:p w:rsidR="00CA66CD" w:rsidRPr="00070345" w:rsidRDefault="00CA66CD" w:rsidP="00D17EAD">
            <w:pPr>
              <w:jc w:val="both"/>
              <w:rPr>
                <w:i/>
              </w:rPr>
            </w:pPr>
            <w:r w:rsidRPr="00070345">
              <w:t>Faaliyete katılan öğretmen/idareci sayısı:</w:t>
            </w:r>
            <w:r>
              <w:t xml:space="preserve"> 3</w:t>
            </w:r>
          </w:p>
        </w:tc>
        <w:tc>
          <w:tcPr>
            <w:tcW w:w="4219" w:type="dxa"/>
            <w:gridSpan w:val="2"/>
            <w:tcBorders>
              <w:left w:val="nil"/>
            </w:tcBorders>
            <w:vAlign w:val="center"/>
          </w:tcPr>
          <w:p w:rsidR="00CA66CD" w:rsidRPr="00070345" w:rsidRDefault="00CA66CD" w:rsidP="00D17EAD">
            <w:pPr>
              <w:jc w:val="both"/>
              <w:rPr>
                <w:i/>
              </w:rPr>
            </w:pPr>
            <w:r w:rsidRPr="00070345">
              <w:t>Faaliyete katılan öğrenci sayısı:</w:t>
            </w:r>
            <w:r>
              <w:t>108</w:t>
            </w:r>
          </w:p>
        </w:tc>
      </w:tr>
      <w:tr w:rsidR="00CA66CD" w:rsidRPr="00070345" w:rsidTr="00052986">
        <w:trPr>
          <w:trHeight w:val="20"/>
        </w:trPr>
        <w:tc>
          <w:tcPr>
            <w:tcW w:w="5670" w:type="dxa"/>
            <w:gridSpan w:val="2"/>
            <w:vAlign w:val="center"/>
          </w:tcPr>
          <w:p w:rsidR="00CA66CD" w:rsidRPr="00070345" w:rsidRDefault="00CA66CD" w:rsidP="00D17EAD">
            <w:pPr>
              <w:jc w:val="both"/>
              <w:rPr>
                <w:i/>
              </w:rPr>
            </w:pPr>
            <w:r w:rsidRPr="00070345">
              <w:t>Faaliyete katılan veli/STK temsilcisi sayısı:</w:t>
            </w:r>
            <w:r>
              <w:t>-30/</w:t>
            </w:r>
          </w:p>
        </w:tc>
        <w:tc>
          <w:tcPr>
            <w:tcW w:w="4219" w:type="dxa"/>
            <w:gridSpan w:val="2"/>
            <w:tcBorders>
              <w:left w:val="nil"/>
            </w:tcBorders>
            <w:vAlign w:val="center"/>
          </w:tcPr>
          <w:p w:rsidR="00CA66CD" w:rsidRPr="00070345" w:rsidRDefault="00CA66CD" w:rsidP="00D17EAD">
            <w:pPr>
              <w:jc w:val="both"/>
              <w:rPr>
                <w:i/>
              </w:rPr>
            </w:pPr>
            <w:r w:rsidRPr="00070345">
              <w:t>Faaliyete katılan yardımcı personel sayısı:</w:t>
            </w:r>
            <w:r>
              <w:t>-8</w:t>
            </w:r>
          </w:p>
        </w:tc>
      </w:tr>
      <w:tr w:rsidR="00CA66CD" w:rsidRPr="00070345" w:rsidTr="00052986">
        <w:trPr>
          <w:trHeight w:val="423"/>
        </w:trPr>
        <w:tc>
          <w:tcPr>
            <w:tcW w:w="9889" w:type="dxa"/>
            <w:gridSpan w:val="4"/>
            <w:tcBorders>
              <w:left w:val="nil"/>
              <w:right w:val="nil"/>
            </w:tcBorders>
            <w:vAlign w:val="center"/>
          </w:tcPr>
          <w:p w:rsidR="00CA66CD" w:rsidRPr="00070345" w:rsidRDefault="00CA66CD" w:rsidP="00D17EAD">
            <w:pPr>
              <w:jc w:val="both"/>
            </w:pPr>
          </w:p>
        </w:tc>
      </w:tr>
      <w:tr w:rsidR="00CA66CD" w:rsidRPr="00070345" w:rsidTr="00052986">
        <w:trPr>
          <w:trHeight w:val="326"/>
        </w:trPr>
        <w:tc>
          <w:tcPr>
            <w:tcW w:w="9889" w:type="dxa"/>
            <w:gridSpan w:val="4"/>
            <w:vAlign w:val="center"/>
          </w:tcPr>
          <w:p w:rsidR="00CA66CD" w:rsidRPr="00070345" w:rsidRDefault="00CA66CD" w:rsidP="00D17EAD">
            <w:pPr>
              <w:jc w:val="both"/>
              <w:rPr>
                <w:i/>
              </w:rPr>
            </w:pPr>
            <w:r w:rsidRPr="00070345">
              <w:rPr>
                <w:i/>
              </w:rPr>
              <w:t>YAPILANLAR:</w:t>
            </w:r>
          </w:p>
        </w:tc>
      </w:tr>
      <w:tr w:rsidR="00CA66CD" w:rsidRPr="00070345" w:rsidTr="00052986">
        <w:trPr>
          <w:trHeight w:val="6112"/>
        </w:trPr>
        <w:tc>
          <w:tcPr>
            <w:tcW w:w="9889" w:type="dxa"/>
            <w:gridSpan w:val="4"/>
          </w:tcPr>
          <w:p w:rsidR="00CA66CD" w:rsidRDefault="00CA66CD" w:rsidP="00D17EAD">
            <w:pPr>
              <w:jc w:val="both"/>
            </w:pPr>
          </w:p>
          <w:p w:rsidR="00CA66CD" w:rsidRDefault="00CA66CD" w:rsidP="00D17EAD">
            <w:pPr>
              <w:spacing w:line="480" w:lineRule="auto"/>
              <w:jc w:val="both"/>
            </w:pPr>
          </w:p>
          <w:p w:rsidR="00CA66CD" w:rsidRDefault="00CA66CD" w:rsidP="00D17EAD">
            <w:pPr>
              <w:spacing w:line="480" w:lineRule="auto"/>
              <w:jc w:val="both"/>
            </w:pPr>
            <w:r>
              <w:t xml:space="preserve"> Rehberlik servisi tarafından idare ve öğretmenlerle toplantılar yapılarak çalışmalar planlandı. Bireysel eğitimlere ağırlık verildi. Okuma yazma çalışmalarına ağırlık verildi. Okuyabilen öğrencilere törenlerde şiirler okutuldu. Okuma yazmayla ilgili materyaller alındı. Davranış problemlerinin ortadan kaldırılması için velilere yönelik çalışmalar yapıldı. </w:t>
            </w:r>
          </w:p>
          <w:p w:rsidR="00CA66CD" w:rsidRDefault="00CA66CD" w:rsidP="00D17EAD">
            <w:pPr>
              <w:jc w:val="both"/>
            </w:pPr>
          </w:p>
          <w:p w:rsidR="00CA66CD" w:rsidRDefault="00CA66CD" w:rsidP="00D17EAD">
            <w:pPr>
              <w:jc w:val="both"/>
            </w:pPr>
          </w:p>
          <w:p w:rsidR="00CA66CD" w:rsidRDefault="00CA66CD" w:rsidP="00D17EAD">
            <w:pPr>
              <w:jc w:val="both"/>
            </w:pPr>
          </w:p>
          <w:p w:rsidR="00CA66CD" w:rsidRDefault="00CA66CD" w:rsidP="00D17EAD">
            <w:pPr>
              <w:jc w:val="both"/>
            </w:pPr>
          </w:p>
          <w:p w:rsidR="00CA66CD" w:rsidRDefault="00CA66CD" w:rsidP="00D17EAD">
            <w:pPr>
              <w:jc w:val="both"/>
            </w:pPr>
          </w:p>
          <w:p w:rsidR="00CA66CD" w:rsidRDefault="00CA66CD" w:rsidP="00D17EAD">
            <w:pPr>
              <w:jc w:val="both"/>
            </w:pPr>
          </w:p>
          <w:p w:rsidR="00CA66CD" w:rsidRPr="00070345" w:rsidRDefault="00CA66CD" w:rsidP="00D17EAD">
            <w:pPr>
              <w:jc w:val="both"/>
            </w:pPr>
          </w:p>
        </w:tc>
      </w:tr>
      <w:tr w:rsidR="00CA66CD" w:rsidRPr="00070345" w:rsidTr="00052986">
        <w:trPr>
          <w:trHeight w:val="851"/>
        </w:trPr>
        <w:tc>
          <w:tcPr>
            <w:tcW w:w="9889" w:type="dxa"/>
            <w:gridSpan w:val="4"/>
          </w:tcPr>
          <w:p w:rsidR="00CA66CD" w:rsidRPr="00070345" w:rsidRDefault="00CA66CD" w:rsidP="00D17EAD">
            <w:pPr>
              <w:jc w:val="both"/>
            </w:pPr>
            <w:r w:rsidRPr="00070345">
              <w:t>Faaliyetin Değerlendirilmesi:</w:t>
            </w:r>
            <w:r>
              <w:t xml:space="preserve"> Faaliyetler sonunda alınan geri bildirimler çalışmaların yararlı olduğunu göstermiştir. </w:t>
            </w:r>
          </w:p>
        </w:tc>
      </w:tr>
      <w:tr w:rsidR="00CA66CD" w:rsidRPr="00070345" w:rsidTr="00052986">
        <w:trPr>
          <w:trHeight w:val="1529"/>
        </w:trPr>
        <w:tc>
          <w:tcPr>
            <w:tcW w:w="9889" w:type="dxa"/>
            <w:gridSpan w:val="4"/>
          </w:tcPr>
          <w:p w:rsidR="00CA66CD" w:rsidRDefault="00CA66CD" w:rsidP="00D17EAD">
            <w:pPr>
              <w:jc w:val="both"/>
            </w:pPr>
            <w:r w:rsidRPr="00070345">
              <w:t>Çalışmalar sırasında karşılaşılan sorunlar:</w:t>
            </w:r>
            <w:r>
              <w:t>-</w:t>
            </w:r>
          </w:p>
          <w:p w:rsidR="00CA66CD" w:rsidRDefault="00CA66CD" w:rsidP="00D17EAD">
            <w:pPr>
              <w:jc w:val="both"/>
            </w:pPr>
          </w:p>
          <w:p w:rsidR="00CA66CD" w:rsidRPr="00070345" w:rsidRDefault="00CA66CD" w:rsidP="00D17EAD">
            <w:pPr>
              <w:jc w:val="both"/>
            </w:pPr>
          </w:p>
        </w:tc>
      </w:tr>
    </w:tbl>
    <w:p w:rsidR="00CA66CD" w:rsidRDefault="00CA66CD"/>
    <w:p w:rsidR="00CA66CD" w:rsidRDefault="00CA66CD"/>
    <w:p w:rsidR="00CA66CD" w:rsidRDefault="00CA66CD"/>
    <w:p w:rsidR="00CA66CD" w:rsidRDefault="00CA66CD"/>
    <w:p w:rsidR="00CA66CD" w:rsidRDefault="00CA66CD"/>
    <w:tbl>
      <w:tblPr>
        <w:tblpPr w:leftFromText="141" w:rightFromText="141" w:vertAnchor="text" w:horzAnchor="margin" w:tblpXSpec="center" w:tblpY="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91"/>
        <w:gridCol w:w="1979"/>
        <w:gridCol w:w="1889"/>
        <w:gridCol w:w="2330"/>
      </w:tblGrid>
      <w:tr w:rsidR="00CA66CD" w:rsidRPr="00070345" w:rsidTr="00456E13">
        <w:trPr>
          <w:trHeight w:val="883"/>
        </w:trPr>
        <w:tc>
          <w:tcPr>
            <w:tcW w:w="9889" w:type="dxa"/>
            <w:gridSpan w:val="4"/>
            <w:vAlign w:val="center"/>
          </w:tcPr>
          <w:p w:rsidR="00CA66CD" w:rsidRPr="00070345" w:rsidRDefault="00CA66CD" w:rsidP="00903BE6">
            <w:pPr>
              <w:jc w:val="center"/>
            </w:pPr>
            <w:r>
              <w:t>SIDIKA DOĞRUÖZ ÖZEL EĞİTİM İŞ UYGULAMA MERKEZİ</w:t>
            </w:r>
          </w:p>
          <w:p w:rsidR="00CA66CD" w:rsidRPr="00070345" w:rsidRDefault="00CA66CD" w:rsidP="00903BE6">
            <w:pPr>
              <w:jc w:val="center"/>
            </w:pPr>
            <w:r>
              <w:t xml:space="preserve">SOSYAL KÜLTÜREL </w:t>
            </w:r>
            <w:r w:rsidRPr="00070345">
              <w:t xml:space="preserve"> KONULU FAALİYET SONU RAPORU</w:t>
            </w:r>
          </w:p>
        </w:tc>
      </w:tr>
      <w:tr w:rsidR="00CA66CD" w:rsidRPr="00070345" w:rsidTr="00456E13">
        <w:trPr>
          <w:trHeight w:val="20"/>
        </w:trPr>
        <w:tc>
          <w:tcPr>
            <w:tcW w:w="3691" w:type="dxa"/>
            <w:vAlign w:val="center"/>
          </w:tcPr>
          <w:p w:rsidR="00CA66CD" w:rsidRPr="00070345" w:rsidRDefault="00CA66CD" w:rsidP="00456E13">
            <w:pPr>
              <w:jc w:val="both"/>
            </w:pPr>
            <w:r w:rsidRPr="00070345">
              <w:t>Amaç No :</w:t>
            </w:r>
            <w:r>
              <w:t>2</w:t>
            </w:r>
          </w:p>
        </w:tc>
        <w:tc>
          <w:tcPr>
            <w:tcW w:w="3868" w:type="dxa"/>
            <w:gridSpan w:val="2"/>
            <w:vAlign w:val="center"/>
          </w:tcPr>
          <w:p w:rsidR="00CA66CD" w:rsidRPr="00070345" w:rsidRDefault="00CA66CD" w:rsidP="00456E13">
            <w:pPr>
              <w:jc w:val="both"/>
            </w:pPr>
            <w:r w:rsidRPr="00070345">
              <w:t>Hedef No:</w:t>
            </w:r>
            <w:r>
              <w:t>2</w:t>
            </w:r>
          </w:p>
        </w:tc>
        <w:tc>
          <w:tcPr>
            <w:tcW w:w="2330" w:type="dxa"/>
            <w:vAlign w:val="center"/>
          </w:tcPr>
          <w:p w:rsidR="00CA66CD" w:rsidRPr="00070345" w:rsidRDefault="00CA66CD" w:rsidP="00456E13">
            <w:pPr>
              <w:jc w:val="both"/>
            </w:pPr>
            <w:r w:rsidRPr="00070345">
              <w:t>Faaliyet No:</w:t>
            </w:r>
            <w:r>
              <w:t>1</w:t>
            </w:r>
          </w:p>
        </w:tc>
      </w:tr>
      <w:tr w:rsidR="00CA66CD" w:rsidRPr="00070345" w:rsidTr="00456E13">
        <w:trPr>
          <w:trHeight w:val="20"/>
        </w:trPr>
        <w:tc>
          <w:tcPr>
            <w:tcW w:w="9889" w:type="dxa"/>
            <w:gridSpan w:val="4"/>
            <w:vAlign w:val="center"/>
          </w:tcPr>
          <w:p w:rsidR="00CA66CD" w:rsidRPr="00F02C90" w:rsidRDefault="00CA66CD" w:rsidP="00A4686D">
            <w:pPr>
              <w:pStyle w:val="Default"/>
              <w:rPr>
                <w:i/>
              </w:rPr>
            </w:pPr>
            <w:r w:rsidRPr="00F02C90">
              <w:t xml:space="preserve">Çalışma Konusu: </w:t>
            </w:r>
            <w:r w:rsidRPr="00F02C90">
              <w:rPr>
                <w:sz w:val="22"/>
                <w:szCs w:val="22"/>
              </w:rPr>
              <w:t xml:space="preserve"> </w:t>
            </w:r>
            <w:r>
              <w:t>Okulun sosyal, kültürel, sportif, sanatsal ve bilimsel çalışmalarını daha üst düzeye çıkarmak.</w:t>
            </w:r>
          </w:p>
        </w:tc>
      </w:tr>
      <w:tr w:rsidR="00CA66CD" w:rsidRPr="00070345" w:rsidTr="00456E13">
        <w:trPr>
          <w:trHeight w:val="290"/>
        </w:trPr>
        <w:tc>
          <w:tcPr>
            <w:tcW w:w="9889" w:type="dxa"/>
            <w:gridSpan w:val="4"/>
            <w:vAlign w:val="center"/>
          </w:tcPr>
          <w:p w:rsidR="00CA66CD" w:rsidRPr="00070345" w:rsidRDefault="00CA66CD" w:rsidP="00456E13">
            <w:pPr>
              <w:jc w:val="both"/>
              <w:rPr>
                <w:i/>
              </w:rPr>
            </w:pPr>
            <w:r w:rsidRPr="00070345">
              <w:t>Faaliyetin Adı:</w:t>
            </w:r>
            <w:r>
              <w:t xml:space="preserve"> 1,2,3 nolu faliyet</w:t>
            </w:r>
          </w:p>
        </w:tc>
      </w:tr>
      <w:tr w:rsidR="00CA66CD" w:rsidRPr="00070345" w:rsidTr="00456E13">
        <w:trPr>
          <w:trHeight w:val="20"/>
        </w:trPr>
        <w:tc>
          <w:tcPr>
            <w:tcW w:w="9889" w:type="dxa"/>
            <w:gridSpan w:val="4"/>
            <w:vAlign w:val="center"/>
          </w:tcPr>
          <w:p w:rsidR="00CA66CD" w:rsidRPr="00070345" w:rsidRDefault="00CA66CD" w:rsidP="00456E13">
            <w:pPr>
              <w:jc w:val="both"/>
            </w:pPr>
            <w:r w:rsidRPr="00070345">
              <w:t>Faaliyetten sorumlu Kişi/Kişiler:</w:t>
            </w:r>
            <w:r>
              <w:t xml:space="preserve"> Okul idaresi,öğretmenler</w:t>
            </w:r>
          </w:p>
        </w:tc>
      </w:tr>
      <w:tr w:rsidR="00CA66CD" w:rsidRPr="00070345" w:rsidTr="00456E13">
        <w:trPr>
          <w:trHeight w:val="20"/>
        </w:trPr>
        <w:tc>
          <w:tcPr>
            <w:tcW w:w="5670" w:type="dxa"/>
            <w:gridSpan w:val="2"/>
            <w:vAlign w:val="center"/>
          </w:tcPr>
          <w:p w:rsidR="00CA66CD" w:rsidRPr="00070345" w:rsidRDefault="00CA66CD" w:rsidP="00456E13">
            <w:pPr>
              <w:jc w:val="both"/>
              <w:rPr>
                <w:i/>
              </w:rPr>
            </w:pPr>
            <w:r w:rsidRPr="00070345">
              <w:t>Faaliyetin başladığı tarih:</w:t>
            </w:r>
            <w:r>
              <w:t xml:space="preserve"> Ocak 2015</w:t>
            </w:r>
          </w:p>
        </w:tc>
        <w:tc>
          <w:tcPr>
            <w:tcW w:w="4219" w:type="dxa"/>
            <w:gridSpan w:val="2"/>
            <w:tcBorders>
              <w:left w:val="nil"/>
            </w:tcBorders>
            <w:vAlign w:val="center"/>
          </w:tcPr>
          <w:p w:rsidR="00CA66CD" w:rsidRPr="00070345" w:rsidRDefault="00CA66CD" w:rsidP="00456E13">
            <w:pPr>
              <w:jc w:val="both"/>
              <w:rPr>
                <w:i/>
              </w:rPr>
            </w:pPr>
            <w:r w:rsidRPr="00070345">
              <w:t>Faaliyetin bittiği tarih:</w:t>
            </w:r>
            <w:r>
              <w:t xml:space="preserve"> Aralık 2019</w:t>
            </w:r>
          </w:p>
        </w:tc>
      </w:tr>
      <w:tr w:rsidR="00CA66CD" w:rsidRPr="00070345" w:rsidTr="00456E13">
        <w:trPr>
          <w:trHeight w:val="20"/>
        </w:trPr>
        <w:tc>
          <w:tcPr>
            <w:tcW w:w="5670" w:type="dxa"/>
            <w:gridSpan w:val="2"/>
            <w:vAlign w:val="center"/>
          </w:tcPr>
          <w:p w:rsidR="00CA66CD" w:rsidRPr="00070345" w:rsidRDefault="00CA66CD" w:rsidP="00456E13">
            <w:pPr>
              <w:jc w:val="both"/>
              <w:rPr>
                <w:i/>
              </w:rPr>
            </w:pPr>
            <w:r w:rsidRPr="00070345">
              <w:t>Faaliyete katılan öğretmen/idareci sayısı:</w:t>
            </w:r>
            <w:r>
              <w:t xml:space="preserve"> 30/2</w:t>
            </w:r>
          </w:p>
        </w:tc>
        <w:tc>
          <w:tcPr>
            <w:tcW w:w="4219" w:type="dxa"/>
            <w:gridSpan w:val="2"/>
            <w:tcBorders>
              <w:left w:val="nil"/>
            </w:tcBorders>
            <w:vAlign w:val="center"/>
          </w:tcPr>
          <w:p w:rsidR="00CA66CD" w:rsidRPr="00070345" w:rsidRDefault="00CA66CD" w:rsidP="00456E13">
            <w:pPr>
              <w:jc w:val="both"/>
              <w:rPr>
                <w:i/>
              </w:rPr>
            </w:pPr>
            <w:r w:rsidRPr="00070345">
              <w:t>Faaliyete katılan öğrenci sayısı:</w:t>
            </w:r>
          </w:p>
        </w:tc>
      </w:tr>
      <w:tr w:rsidR="00CA66CD" w:rsidRPr="00070345" w:rsidTr="00456E13">
        <w:trPr>
          <w:trHeight w:val="20"/>
        </w:trPr>
        <w:tc>
          <w:tcPr>
            <w:tcW w:w="5670" w:type="dxa"/>
            <w:gridSpan w:val="2"/>
            <w:vAlign w:val="center"/>
          </w:tcPr>
          <w:p w:rsidR="00CA66CD" w:rsidRPr="00070345" w:rsidRDefault="00CA66CD" w:rsidP="00456E13">
            <w:pPr>
              <w:jc w:val="both"/>
              <w:rPr>
                <w:i/>
              </w:rPr>
            </w:pPr>
            <w:r w:rsidRPr="00070345">
              <w:t>Faaliyete katılan veli/STK temsilcisi sayısı:</w:t>
            </w:r>
            <w:r>
              <w:t>-</w:t>
            </w:r>
          </w:p>
        </w:tc>
        <w:tc>
          <w:tcPr>
            <w:tcW w:w="4219" w:type="dxa"/>
            <w:gridSpan w:val="2"/>
            <w:tcBorders>
              <w:left w:val="nil"/>
            </w:tcBorders>
            <w:vAlign w:val="center"/>
          </w:tcPr>
          <w:p w:rsidR="00CA66CD" w:rsidRPr="00070345" w:rsidRDefault="00CA66CD" w:rsidP="00456E13">
            <w:pPr>
              <w:jc w:val="both"/>
              <w:rPr>
                <w:i/>
              </w:rPr>
            </w:pPr>
            <w:r w:rsidRPr="00070345">
              <w:t>Faaliyete katılan yardımcı personel sayısı:</w:t>
            </w:r>
            <w:r>
              <w:t>-5</w:t>
            </w:r>
          </w:p>
        </w:tc>
      </w:tr>
      <w:tr w:rsidR="00CA66CD" w:rsidRPr="00070345" w:rsidTr="00456E13">
        <w:trPr>
          <w:trHeight w:val="423"/>
        </w:trPr>
        <w:tc>
          <w:tcPr>
            <w:tcW w:w="9889" w:type="dxa"/>
            <w:gridSpan w:val="4"/>
            <w:tcBorders>
              <w:left w:val="nil"/>
              <w:right w:val="nil"/>
            </w:tcBorders>
            <w:vAlign w:val="center"/>
          </w:tcPr>
          <w:p w:rsidR="00CA66CD" w:rsidRPr="00070345" w:rsidRDefault="00CA66CD" w:rsidP="00456E13">
            <w:pPr>
              <w:jc w:val="both"/>
            </w:pPr>
          </w:p>
        </w:tc>
      </w:tr>
      <w:tr w:rsidR="00CA66CD" w:rsidRPr="00070345" w:rsidTr="00456E13">
        <w:trPr>
          <w:trHeight w:val="326"/>
        </w:trPr>
        <w:tc>
          <w:tcPr>
            <w:tcW w:w="9889" w:type="dxa"/>
            <w:gridSpan w:val="4"/>
            <w:vAlign w:val="center"/>
          </w:tcPr>
          <w:p w:rsidR="00CA66CD" w:rsidRPr="00070345" w:rsidRDefault="00CA66CD" w:rsidP="00456E13">
            <w:pPr>
              <w:jc w:val="both"/>
              <w:rPr>
                <w:i/>
              </w:rPr>
            </w:pPr>
            <w:r w:rsidRPr="00070345">
              <w:rPr>
                <w:i/>
              </w:rPr>
              <w:t>YAPILANLAR:</w:t>
            </w:r>
          </w:p>
        </w:tc>
      </w:tr>
      <w:tr w:rsidR="00CA66CD" w:rsidRPr="00070345" w:rsidTr="00456E13">
        <w:trPr>
          <w:trHeight w:val="6112"/>
        </w:trPr>
        <w:tc>
          <w:tcPr>
            <w:tcW w:w="9889" w:type="dxa"/>
            <w:gridSpan w:val="4"/>
          </w:tcPr>
          <w:p w:rsidR="00CA66CD" w:rsidRDefault="00CA66CD" w:rsidP="00456E13">
            <w:pPr>
              <w:jc w:val="both"/>
            </w:pPr>
          </w:p>
          <w:p w:rsidR="00CA66CD" w:rsidRDefault="00CA66CD" w:rsidP="00456E13">
            <w:pPr>
              <w:jc w:val="both"/>
            </w:pPr>
          </w:p>
          <w:p w:rsidR="00CA66CD" w:rsidRDefault="00CA66CD" w:rsidP="00456E13">
            <w:pPr>
              <w:jc w:val="both"/>
            </w:pPr>
            <w:r>
              <w:t>15 günde bir olmak üzere öğrencilerin toplumsal uyum becerilerinin geliştirilmesi için gezi ve oyun faaliyetleri düzenlenmektedir.</w:t>
            </w:r>
          </w:p>
          <w:p w:rsidR="00CA66CD" w:rsidRDefault="00CA66CD" w:rsidP="00456E13">
            <w:pPr>
              <w:jc w:val="both"/>
            </w:pPr>
          </w:p>
          <w:p w:rsidR="00CA66CD" w:rsidRDefault="00CA66CD" w:rsidP="00456E13">
            <w:pPr>
              <w:jc w:val="both"/>
            </w:pPr>
          </w:p>
          <w:p w:rsidR="00CA66CD" w:rsidRDefault="00CA66CD" w:rsidP="00456E13">
            <w:pPr>
              <w:jc w:val="both"/>
            </w:pPr>
          </w:p>
          <w:p w:rsidR="00CA66CD" w:rsidRDefault="00CA66CD" w:rsidP="00456E13">
            <w:pPr>
              <w:jc w:val="both"/>
            </w:pPr>
          </w:p>
          <w:p w:rsidR="00CA66CD" w:rsidRDefault="00CA66CD" w:rsidP="00456E13">
            <w:pPr>
              <w:jc w:val="both"/>
            </w:pPr>
          </w:p>
          <w:p w:rsidR="00CA66CD" w:rsidRPr="00070345" w:rsidRDefault="00CA66CD" w:rsidP="00456E13">
            <w:pPr>
              <w:jc w:val="both"/>
            </w:pPr>
          </w:p>
        </w:tc>
      </w:tr>
      <w:tr w:rsidR="00CA66CD" w:rsidRPr="00070345" w:rsidTr="00456E13">
        <w:trPr>
          <w:trHeight w:val="851"/>
        </w:trPr>
        <w:tc>
          <w:tcPr>
            <w:tcW w:w="9889" w:type="dxa"/>
            <w:gridSpan w:val="4"/>
          </w:tcPr>
          <w:p w:rsidR="00CA66CD" w:rsidRPr="00070345" w:rsidRDefault="00CA66CD" w:rsidP="00456E13">
            <w:pPr>
              <w:jc w:val="both"/>
            </w:pPr>
            <w:r w:rsidRPr="00070345">
              <w:t>Faaliyetin Değerlendirilmesi:</w:t>
            </w:r>
            <w:r>
              <w:t xml:space="preserve"> Faaliyetler sonunda alınan geri bildirimler çalışmaların yararlı olduğunu göstermiştir. </w:t>
            </w:r>
          </w:p>
        </w:tc>
      </w:tr>
      <w:tr w:rsidR="00CA66CD" w:rsidRPr="00070345" w:rsidTr="00456E13">
        <w:trPr>
          <w:trHeight w:val="1529"/>
        </w:trPr>
        <w:tc>
          <w:tcPr>
            <w:tcW w:w="9889" w:type="dxa"/>
            <w:gridSpan w:val="4"/>
          </w:tcPr>
          <w:p w:rsidR="00CA66CD" w:rsidRDefault="00CA66CD" w:rsidP="00456E13">
            <w:pPr>
              <w:jc w:val="both"/>
            </w:pPr>
            <w:r w:rsidRPr="00070345">
              <w:t>Çalışmalar sırasında karşılaşılan sorunlar:</w:t>
            </w:r>
            <w:r>
              <w:t>-</w:t>
            </w:r>
          </w:p>
          <w:p w:rsidR="00CA66CD" w:rsidRDefault="00CA66CD" w:rsidP="00456E13">
            <w:pPr>
              <w:jc w:val="both"/>
            </w:pPr>
          </w:p>
          <w:p w:rsidR="00CA66CD" w:rsidRPr="00070345" w:rsidRDefault="00CA66CD" w:rsidP="00456E13">
            <w:pPr>
              <w:jc w:val="both"/>
            </w:pPr>
          </w:p>
        </w:tc>
      </w:tr>
    </w:tbl>
    <w:p w:rsidR="00CA66CD" w:rsidRDefault="00CA66CD"/>
    <w:p w:rsidR="00CA66CD" w:rsidRDefault="00CA66CD"/>
    <w:p w:rsidR="00CA66CD" w:rsidRDefault="00CA66CD"/>
    <w:sectPr w:rsidR="00CA66CD" w:rsidSect="00D11D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A5362"/>
    <w:multiLevelType w:val="hybridMultilevel"/>
    <w:tmpl w:val="77D6F27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74083244"/>
    <w:multiLevelType w:val="hybridMultilevel"/>
    <w:tmpl w:val="77D6F27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403A"/>
    <w:rsid w:val="000265FC"/>
    <w:rsid w:val="00027838"/>
    <w:rsid w:val="00052986"/>
    <w:rsid w:val="00053D5B"/>
    <w:rsid w:val="00070345"/>
    <w:rsid w:val="0007177C"/>
    <w:rsid w:val="001C191F"/>
    <w:rsid w:val="003062D9"/>
    <w:rsid w:val="003617E7"/>
    <w:rsid w:val="00456E13"/>
    <w:rsid w:val="005053A3"/>
    <w:rsid w:val="00562731"/>
    <w:rsid w:val="00644A4E"/>
    <w:rsid w:val="00690D43"/>
    <w:rsid w:val="007A755D"/>
    <w:rsid w:val="0085156A"/>
    <w:rsid w:val="008703E7"/>
    <w:rsid w:val="008A7B9F"/>
    <w:rsid w:val="008E6C5C"/>
    <w:rsid w:val="00903BE6"/>
    <w:rsid w:val="00972208"/>
    <w:rsid w:val="00A207DC"/>
    <w:rsid w:val="00A4686D"/>
    <w:rsid w:val="00AD034F"/>
    <w:rsid w:val="00AD2921"/>
    <w:rsid w:val="00BA2A29"/>
    <w:rsid w:val="00BC1241"/>
    <w:rsid w:val="00C74C65"/>
    <w:rsid w:val="00C9403A"/>
    <w:rsid w:val="00CA04EF"/>
    <w:rsid w:val="00CA356D"/>
    <w:rsid w:val="00CA66CD"/>
    <w:rsid w:val="00D11DF3"/>
    <w:rsid w:val="00D17EAD"/>
    <w:rsid w:val="00DB02E3"/>
    <w:rsid w:val="00DB0C87"/>
    <w:rsid w:val="00EC2D2E"/>
    <w:rsid w:val="00EF52E7"/>
    <w:rsid w:val="00F02C90"/>
    <w:rsid w:val="00F227DF"/>
    <w:rsid w:val="00F255D4"/>
    <w:rsid w:val="00F602EE"/>
    <w:rsid w:val="00FB5D8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98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4686D"/>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99"/>
    <w:qFormat/>
    <w:rsid w:val="00BC1241"/>
    <w:pPr>
      <w:ind w:left="720"/>
      <w:contextualSpacing/>
    </w:pPr>
  </w:style>
  <w:style w:type="character" w:styleId="Strong">
    <w:name w:val="Strong"/>
    <w:basedOn w:val="DefaultParagraphFont"/>
    <w:uiPriority w:val="99"/>
    <w:qFormat/>
    <w:locked/>
    <w:rsid w:val="00903BE6"/>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437</TotalTime>
  <Pages>2</Pages>
  <Words>307</Words>
  <Characters>1752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OEM</cp:lastModifiedBy>
  <cp:revision>23</cp:revision>
  <dcterms:created xsi:type="dcterms:W3CDTF">2017-12-27T11:04:00Z</dcterms:created>
  <dcterms:modified xsi:type="dcterms:W3CDTF">2018-01-15T08:38:00Z</dcterms:modified>
</cp:coreProperties>
</file>